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45C6" w14:textId="6D7E2FAA" w:rsidR="00D86B89" w:rsidRDefault="007A5F72" w:rsidP="007A5F72">
      <w:pPr>
        <w:jc w:val="center"/>
      </w:pPr>
      <w:r>
        <w:rPr>
          <w:noProof/>
        </w:rPr>
        <w:drawing>
          <wp:inline distT="0" distB="0" distL="0" distR="0" wp14:anchorId="1CF7882B" wp14:editId="3F363EE4">
            <wp:extent cx="4286250" cy="1171575"/>
            <wp:effectExtent l="0" t="0" r="0" b="9525"/>
            <wp:docPr id="1379916943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16943" name="Picture 1" descr="A close-up of a logo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D61E" w14:textId="2569EFF7" w:rsidR="007A5F72" w:rsidRDefault="007A5F72" w:rsidP="007A5F72">
      <w:pPr>
        <w:jc w:val="center"/>
      </w:pPr>
      <w:r>
        <w:rPr>
          <w:noProof/>
        </w:rPr>
        <w:drawing>
          <wp:inline distT="0" distB="0" distL="0" distR="0" wp14:anchorId="6C27A9C0" wp14:editId="7FF9EBA0">
            <wp:extent cx="5943600" cy="6827520"/>
            <wp:effectExtent l="0" t="0" r="0" b="0"/>
            <wp:docPr id="441251907" name="Picture 1" descr="A application form with a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51907" name="Picture 1" descr="A application form with a black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72"/>
    <w:rsid w:val="00331ACF"/>
    <w:rsid w:val="003C2341"/>
    <w:rsid w:val="007A5F72"/>
    <w:rsid w:val="00D86B89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E343"/>
  <w15:chartTrackingRefBased/>
  <w15:docId w15:val="{E47BB204-BB6A-4F6A-99C2-462543A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Smeltzer, Harmony    (ASD-W)</dc:creator>
  <cp:keywords/>
  <dc:description/>
  <cp:lastModifiedBy>Smeltzer, Harmony    (ASD-W)</cp:lastModifiedBy>
  <cp:revision>1</cp:revision>
  <dcterms:created xsi:type="dcterms:W3CDTF">2025-04-30T13:39:00Z</dcterms:created>
  <dcterms:modified xsi:type="dcterms:W3CDTF">2025-04-30T13:42:00Z</dcterms:modified>
</cp:coreProperties>
</file>