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FC55" w14:textId="2D20A395" w:rsidR="004B0535" w:rsidRPr="00897787" w:rsidRDefault="004B0535">
      <w:pPr>
        <w:rPr>
          <w:b/>
          <w:bCs/>
        </w:rPr>
      </w:pPr>
      <w:r w:rsidRPr="00897787">
        <w:rPr>
          <w:b/>
          <w:bCs/>
        </w:rPr>
        <w:t xml:space="preserve">Fredericton High School </w:t>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Pr="00897787">
        <w:rPr>
          <w:b/>
          <w:bCs/>
        </w:rPr>
        <w:tab/>
      </w:r>
      <w:r w:rsidR="002F4C7A">
        <w:rPr>
          <w:b/>
          <w:bCs/>
        </w:rPr>
        <w:t>April 29</w:t>
      </w:r>
      <w:r w:rsidR="002F4C7A" w:rsidRPr="002F4C7A">
        <w:rPr>
          <w:b/>
          <w:bCs/>
          <w:vertAlign w:val="superscript"/>
        </w:rPr>
        <w:t>th</w:t>
      </w:r>
      <w:r w:rsidR="002F4C7A">
        <w:rPr>
          <w:b/>
          <w:bCs/>
        </w:rPr>
        <w:t>/2024</w:t>
      </w:r>
    </w:p>
    <w:p w14:paraId="1BA22E73" w14:textId="61D192A2" w:rsidR="00980E9B" w:rsidRDefault="00223B0E">
      <w:pPr>
        <w:rPr>
          <w:b/>
          <w:bCs/>
          <w:u w:val="single"/>
        </w:rPr>
      </w:pPr>
      <w:r w:rsidRPr="00897787">
        <w:rPr>
          <w:b/>
          <w:bCs/>
          <w:u w:val="single"/>
        </w:rPr>
        <w:t>PSSC Teacher Report</w:t>
      </w:r>
    </w:p>
    <w:p w14:paraId="5CF05C48" w14:textId="29B91673" w:rsidR="002F4C7A" w:rsidRDefault="002F4C7A" w:rsidP="003C285B">
      <w:pPr>
        <w:shd w:val="clear" w:color="auto" w:fill="FFFFFF"/>
        <w:spacing w:after="0" w:line="240" w:lineRule="auto"/>
        <w:textAlignment w:val="baseline"/>
        <w:rPr>
          <w:rFonts w:ascii="Aptos" w:eastAsia="Times New Roman" w:hAnsi="Aptos" w:cs="Times New Roman"/>
          <w:color w:val="000000"/>
        </w:rPr>
      </w:pPr>
      <w:r w:rsidRPr="002F4C7A">
        <w:rPr>
          <w:rFonts w:ascii="Aptos" w:eastAsia="Times New Roman" w:hAnsi="Aptos" w:cs="Times New Roman"/>
          <w:color w:val="000000"/>
        </w:rPr>
        <w:t>Hello Andrew and thanks for inviting input for tonight's meeting.</w:t>
      </w:r>
    </w:p>
    <w:p w14:paraId="3C3697CA" w14:textId="77777777" w:rsidR="003C285B" w:rsidRDefault="003C285B" w:rsidP="003C285B">
      <w:pPr>
        <w:shd w:val="clear" w:color="auto" w:fill="FFFFFF"/>
        <w:spacing w:after="0" w:line="240" w:lineRule="auto"/>
        <w:textAlignment w:val="baseline"/>
        <w:rPr>
          <w:rFonts w:ascii="Aptos" w:eastAsia="Times New Roman" w:hAnsi="Aptos" w:cs="Times New Roman"/>
          <w:color w:val="000000"/>
        </w:rPr>
      </w:pPr>
    </w:p>
    <w:p w14:paraId="1BFF21E9" w14:textId="55FAD535" w:rsidR="003C285B" w:rsidRPr="001923FA" w:rsidRDefault="001923FA" w:rsidP="003C285B">
      <w:pPr>
        <w:shd w:val="clear" w:color="auto" w:fill="FFFFFF"/>
        <w:spacing w:after="0" w:line="240" w:lineRule="auto"/>
        <w:textAlignment w:val="baseline"/>
        <w:rPr>
          <w:rFonts w:ascii="Aptos" w:eastAsia="Times New Roman" w:hAnsi="Aptos" w:cs="Times New Roman"/>
          <w:b/>
          <w:bCs/>
          <w:color w:val="000000"/>
        </w:rPr>
      </w:pPr>
      <w:r>
        <w:rPr>
          <w:rFonts w:ascii="Aptos" w:eastAsia="Times New Roman" w:hAnsi="Aptos" w:cs="Times New Roman"/>
          <w:color w:val="000000"/>
        </w:rPr>
        <w:t xml:space="preserve">I. </w:t>
      </w:r>
      <w:r>
        <w:rPr>
          <w:rFonts w:ascii="Aptos" w:eastAsia="Times New Roman" w:hAnsi="Aptos" w:cs="Times New Roman"/>
          <w:b/>
          <w:bCs/>
          <w:color w:val="000000"/>
        </w:rPr>
        <w:t>Communication:</w:t>
      </w:r>
    </w:p>
    <w:p w14:paraId="0C111CE3" w14:textId="77777777" w:rsidR="002F4C7A" w:rsidRPr="002F4C7A" w:rsidRDefault="002F4C7A" w:rsidP="00597F1F">
      <w:pPr>
        <w:numPr>
          <w:ilvl w:val="0"/>
          <w:numId w:val="13"/>
        </w:numPr>
        <w:shd w:val="clear" w:color="auto" w:fill="FFFFFF"/>
        <w:spacing w:before="100" w:beforeAutospacing="1" w:after="100" w:afterAutospacing="1" w:line="240" w:lineRule="auto"/>
        <w:textAlignment w:val="baseline"/>
        <w:rPr>
          <w:rFonts w:ascii="Aptos" w:eastAsia="Times New Roman" w:hAnsi="Aptos" w:cs="Segoe UI"/>
          <w:color w:val="000000"/>
        </w:rPr>
      </w:pPr>
      <w:r w:rsidRPr="002F4C7A">
        <w:rPr>
          <w:rFonts w:ascii="Aptos" w:eastAsia="Times New Roman" w:hAnsi="Aptos" w:cs="Segoe UI"/>
          <w:color w:val="000000"/>
        </w:rPr>
        <w:t>We need to get a message to Parent(s)/Guardian(s) to NOT contact (text/call) their child(ren) during Instructional time and if they do, they need to REMIND their child only check messages during non-instructional time.</w:t>
      </w:r>
    </w:p>
    <w:p w14:paraId="078DE511" w14:textId="77777777" w:rsidR="002F4C7A" w:rsidRPr="002F4C7A" w:rsidRDefault="002F4C7A" w:rsidP="00597F1F">
      <w:pPr>
        <w:numPr>
          <w:ilvl w:val="0"/>
          <w:numId w:val="13"/>
        </w:numPr>
        <w:shd w:val="clear" w:color="auto" w:fill="FFFFFF"/>
        <w:spacing w:before="100" w:beforeAutospacing="1" w:after="100" w:afterAutospacing="1" w:line="240" w:lineRule="auto"/>
        <w:textAlignment w:val="baseline"/>
        <w:rPr>
          <w:rFonts w:ascii="Aptos" w:eastAsia="Times New Roman" w:hAnsi="Aptos" w:cs="Segoe UI"/>
          <w:color w:val="000000"/>
        </w:rPr>
      </w:pPr>
      <w:r w:rsidRPr="002F4C7A">
        <w:rPr>
          <w:rFonts w:ascii="Aptos" w:eastAsia="Times New Roman" w:hAnsi="Aptos" w:cs="Segoe UI"/>
          <w:color w:val="000000"/>
        </w:rPr>
        <w:t>Many people are going on vacation</w:t>
      </w:r>
      <w:proofErr w:type="gramStart"/>
      <w:r w:rsidRPr="002F4C7A">
        <w:rPr>
          <w:rFonts w:ascii="Aptos" w:eastAsia="Times New Roman" w:hAnsi="Aptos" w:cs="Segoe UI"/>
          <w:color w:val="000000"/>
        </w:rPr>
        <w:t>.....</w:t>
      </w:r>
      <w:proofErr w:type="gramEnd"/>
      <w:r w:rsidRPr="002F4C7A">
        <w:rPr>
          <w:rFonts w:ascii="Aptos" w:eastAsia="Times New Roman" w:hAnsi="Aptos" w:cs="Segoe UI"/>
          <w:color w:val="000000"/>
        </w:rPr>
        <w:t>and asking for work to be provided in advance.  (I am repeating what is in the student handbook, however, I feel this needs to be reiterated many times throughout the school year.)</w:t>
      </w:r>
    </w:p>
    <w:p w14:paraId="69998448" w14:textId="77777777" w:rsidR="002F4C7A" w:rsidRPr="002F4C7A" w:rsidRDefault="002F4C7A" w:rsidP="00597F1F">
      <w:pPr>
        <w:numPr>
          <w:ilvl w:val="0"/>
          <w:numId w:val="13"/>
        </w:numPr>
        <w:shd w:val="clear" w:color="auto" w:fill="FFFFFF"/>
        <w:spacing w:before="100" w:beforeAutospacing="1" w:after="100" w:afterAutospacing="1" w:line="240" w:lineRule="auto"/>
        <w:textAlignment w:val="baseline"/>
        <w:rPr>
          <w:rFonts w:ascii="Aptos" w:eastAsia="Times New Roman" w:hAnsi="Aptos" w:cs="Segoe UI"/>
          <w:color w:val="000000"/>
        </w:rPr>
      </w:pPr>
      <w:r w:rsidRPr="002F4C7A">
        <w:rPr>
          <w:rFonts w:ascii="Aptos" w:eastAsia="Times New Roman" w:hAnsi="Aptos" w:cs="Segoe UI"/>
          <w:color w:val="000000"/>
        </w:rPr>
        <w:t xml:space="preserve">SPACE......NO SPACE at </w:t>
      </w:r>
      <w:proofErr w:type="gramStart"/>
      <w:r w:rsidRPr="002F4C7A">
        <w:rPr>
          <w:rFonts w:ascii="Aptos" w:eastAsia="Times New Roman" w:hAnsi="Aptos" w:cs="Segoe UI"/>
          <w:color w:val="000000"/>
        </w:rPr>
        <w:t>FHS  (</w:t>
      </w:r>
      <w:proofErr w:type="gramEnd"/>
      <w:r w:rsidRPr="002F4C7A">
        <w:rPr>
          <w:rFonts w:ascii="Aptos" w:eastAsia="Times New Roman" w:hAnsi="Aptos" w:cs="Segoe UI"/>
          <w:color w:val="000000"/>
        </w:rPr>
        <w:t>keep harping on this one!)</w:t>
      </w:r>
    </w:p>
    <w:p w14:paraId="14F46E42" w14:textId="77777777" w:rsidR="00597F1F" w:rsidRDefault="00597F1F" w:rsidP="00597F1F">
      <w:pPr>
        <w:shd w:val="clear" w:color="auto" w:fill="FFFFFF"/>
        <w:spacing w:after="0" w:line="240" w:lineRule="auto"/>
        <w:rPr>
          <w:rFonts w:ascii="Calibri" w:eastAsia="Times New Roman" w:hAnsi="Calibri" w:cs="Calibri"/>
          <w:color w:val="242424"/>
        </w:rPr>
      </w:pPr>
      <w:r w:rsidRPr="00597F1F">
        <w:rPr>
          <w:rFonts w:ascii="Calibri" w:eastAsia="Times New Roman" w:hAnsi="Calibri" w:cs="Calibri"/>
          <w:color w:val="242424"/>
        </w:rPr>
        <w:t> </w:t>
      </w:r>
    </w:p>
    <w:p w14:paraId="641C5A48" w14:textId="12D223A1" w:rsidR="00597F1F" w:rsidRPr="00597F1F" w:rsidRDefault="00597F1F" w:rsidP="00597F1F">
      <w:pPr>
        <w:shd w:val="clear" w:color="auto" w:fill="FFFFFF"/>
        <w:spacing w:after="0" w:line="240" w:lineRule="auto"/>
        <w:rPr>
          <w:rFonts w:ascii="Calibri" w:eastAsia="Times New Roman" w:hAnsi="Calibri" w:cs="Calibri"/>
          <w:b/>
          <w:bCs/>
          <w:color w:val="242424"/>
        </w:rPr>
      </w:pPr>
      <w:r w:rsidRPr="003C285B">
        <w:rPr>
          <w:rFonts w:ascii="Calibri" w:eastAsia="Times New Roman" w:hAnsi="Calibri" w:cs="Calibri"/>
          <w:b/>
          <w:bCs/>
          <w:color w:val="242424"/>
        </w:rPr>
        <w:t>II.</w:t>
      </w:r>
      <w:r w:rsidR="003C285B">
        <w:rPr>
          <w:rFonts w:ascii="Calibri" w:eastAsia="Times New Roman" w:hAnsi="Calibri" w:cs="Calibri"/>
          <w:b/>
          <w:bCs/>
          <w:color w:val="242424"/>
        </w:rPr>
        <w:t xml:space="preserve"> Bell Schedule and Assessment Week</w:t>
      </w:r>
      <w:r w:rsidR="001923FA">
        <w:rPr>
          <w:rFonts w:ascii="Calibri" w:eastAsia="Times New Roman" w:hAnsi="Calibri" w:cs="Calibri"/>
          <w:b/>
          <w:bCs/>
          <w:color w:val="242424"/>
        </w:rPr>
        <w:t>:</w:t>
      </w:r>
    </w:p>
    <w:p w14:paraId="0036939A" w14:textId="77777777" w:rsidR="00597F1F" w:rsidRPr="00597F1F" w:rsidRDefault="00597F1F" w:rsidP="00597F1F">
      <w:pPr>
        <w:numPr>
          <w:ilvl w:val="0"/>
          <w:numId w:val="12"/>
        </w:numPr>
        <w:shd w:val="clear" w:color="auto" w:fill="FFFFFF"/>
        <w:spacing w:after="0" w:line="240" w:lineRule="auto"/>
        <w:rPr>
          <w:rFonts w:ascii="Calibri" w:eastAsia="Times New Roman" w:hAnsi="Calibri" w:cs="Calibri"/>
          <w:color w:val="242424"/>
        </w:rPr>
      </w:pPr>
      <w:r w:rsidRPr="00597F1F">
        <w:rPr>
          <w:rFonts w:ascii="Calibri" w:eastAsia="Times New Roman" w:hAnsi="Calibri" w:cs="Calibri"/>
          <w:color w:val="242424"/>
        </w:rPr>
        <w:t>School times for next year (9:10 – 4:10 and the negative effects it will have on student employment, extracurricular activities).</w:t>
      </w:r>
    </w:p>
    <w:p w14:paraId="48C92235" w14:textId="77777777" w:rsidR="00597F1F" w:rsidRPr="00597F1F" w:rsidRDefault="00597F1F" w:rsidP="00597F1F">
      <w:pPr>
        <w:numPr>
          <w:ilvl w:val="0"/>
          <w:numId w:val="12"/>
        </w:numPr>
        <w:shd w:val="clear" w:color="auto" w:fill="FFFFFF"/>
        <w:spacing w:after="0" w:line="240" w:lineRule="auto"/>
        <w:rPr>
          <w:rFonts w:ascii="Calibri" w:eastAsia="Times New Roman" w:hAnsi="Calibri" w:cs="Calibri"/>
          <w:color w:val="242424"/>
        </w:rPr>
      </w:pPr>
      <w:r w:rsidRPr="00597F1F">
        <w:rPr>
          <w:rFonts w:ascii="Calibri" w:eastAsia="Times New Roman" w:hAnsi="Calibri" w:cs="Calibri"/>
          <w:color w:val="242424"/>
        </w:rPr>
        <w:t>Final assessment schedule – pressure from DO to keep students all day, but schools in WEC have normal exam schedules (and East has mandatory 30% final assessment/exams, South).</w:t>
      </w:r>
    </w:p>
    <w:p w14:paraId="53EECC25" w14:textId="77777777" w:rsidR="002F4C7A" w:rsidRDefault="002F4C7A">
      <w:pPr>
        <w:rPr>
          <w:b/>
          <w:bCs/>
          <w:u w:val="single"/>
        </w:rPr>
      </w:pPr>
    </w:p>
    <w:p w14:paraId="12C1BA20" w14:textId="4ECE87D4" w:rsidR="002F4C7A" w:rsidRDefault="003C285B">
      <w:pPr>
        <w:rPr>
          <w:b/>
          <w:bCs/>
        </w:rPr>
      </w:pPr>
      <w:r w:rsidRPr="003C285B">
        <w:rPr>
          <w:b/>
          <w:bCs/>
        </w:rPr>
        <w:t>III.</w:t>
      </w:r>
      <w:r>
        <w:rPr>
          <w:b/>
          <w:bCs/>
        </w:rPr>
        <w:t xml:space="preserve"> </w:t>
      </w:r>
      <w:r w:rsidR="001923FA">
        <w:rPr>
          <w:b/>
          <w:bCs/>
        </w:rPr>
        <w:t>Graduation and Year-End:</w:t>
      </w:r>
    </w:p>
    <w:p w14:paraId="2B5F771B" w14:textId="3FEFAEBF" w:rsidR="001923FA" w:rsidRDefault="001923FA" w:rsidP="001923FA">
      <w:pPr>
        <w:pStyle w:val="ListParagraph"/>
        <w:numPr>
          <w:ilvl w:val="0"/>
          <w:numId w:val="15"/>
        </w:numPr>
      </w:pPr>
      <w:r>
        <w:t>Maintain the current, on-site</w:t>
      </w:r>
      <w:r w:rsidR="00255B9C">
        <w:t xml:space="preserve"> trend (since COVID-19) at Fredericton High School.</w:t>
      </w:r>
    </w:p>
    <w:p w14:paraId="13968629" w14:textId="44425625" w:rsidR="00255B9C" w:rsidRPr="001923FA" w:rsidRDefault="00255B9C" w:rsidP="001923FA">
      <w:pPr>
        <w:pStyle w:val="ListParagraph"/>
        <w:numPr>
          <w:ilvl w:val="0"/>
          <w:numId w:val="15"/>
        </w:numPr>
      </w:pPr>
      <w:r>
        <w:t xml:space="preserve">Return to the traditional Aitken Center Graduation. </w:t>
      </w:r>
    </w:p>
    <w:p w14:paraId="100EDFFB" w14:textId="77777777" w:rsidR="002F4C7A" w:rsidRDefault="002F4C7A">
      <w:pPr>
        <w:rPr>
          <w:b/>
          <w:bCs/>
          <w:u w:val="single"/>
        </w:rPr>
      </w:pPr>
    </w:p>
    <w:p w14:paraId="6EC7E798" w14:textId="77777777" w:rsidR="002F4C7A" w:rsidRDefault="002F4C7A">
      <w:pPr>
        <w:rPr>
          <w:b/>
          <w:bCs/>
          <w:u w:val="single"/>
        </w:rPr>
      </w:pPr>
    </w:p>
    <w:p w14:paraId="2E653F28" w14:textId="77777777" w:rsidR="002F4C7A" w:rsidRDefault="002F4C7A">
      <w:pPr>
        <w:rPr>
          <w:b/>
          <w:bCs/>
          <w:u w:val="single"/>
        </w:rPr>
      </w:pPr>
    </w:p>
    <w:p w14:paraId="6A9AA1F7" w14:textId="77777777" w:rsidR="002F4C7A" w:rsidRDefault="002F4C7A">
      <w:pPr>
        <w:rPr>
          <w:b/>
          <w:bCs/>
          <w:u w:val="single"/>
        </w:rPr>
      </w:pPr>
    </w:p>
    <w:p w14:paraId="63DF64D2" w14:textId="77777777" w:rsidR="002F4C7A" w:rsidRDefault="002F4C7A">
      <w:pPr>
        <w:rPr>
          <w:b/>
          <w:bCs/>
          <w:u w:val="single"/>
        </w:rPr>
      </w:pPr>
    </w:p>
    <w:p w14:paraId="06DDD49F" w14:textId="77777777" w:rsidR="002F4C7A" w:rsidRDefault="002F4C7A">
      <w:pPr>
        <w:rPr>
          <w:b/>
          <w:bCs/>
          <w:u w:val="single"/>
        </w:rPr>
      </w:pPr>
    </w:p>
    <w:p w14:paraId="3AB821F3" w14:textId="77777777" w:rsidR="002F4C7A" w:rsidRDefault="002F4C7A">
      <w:pPr>
        <w:rPr>
          <w:b/>
          <w:bCs/>
          <w:u w:val="single"/>
        </w:rPr>
      </w:pPr>
    </w:p>
    <w:p w14:paraId="77BE5964" w14:textId="77777777" w:rsidR="002F4C7A" w:rsidRDefault="002F4C7A">
      <w:pPr>
        <w:rPr>
          <w:b/>
          <w:bCs/>
          <w:u w:val="single"/>
        </w:rPr>
      </w:pPr>
    </w:p>
    <w:p w14:paraId="102FD0E5" w14:textId="77777777" w:rsidR="002F4C7A" w:rsidRDefault="002F4C7A">
      <w:pPr>
        <w:rPr>
          <w:b/>
          <w:bCs/>
          <w:u w:val="single"/>
        </w:rPr>
      </w:pPr>
    </w:p>
    <w:p w14:paraId="2AC47513" w14:textId="77777777" w:rsidR="002F4C7A" w:rsidRDefault="002F4C7A">
      <w:pPr>
        <w:rPr>
          <w:b/>
          <w:bCs/>
          <w:u w:val="single"/>
        </w:rPr>
      </w:pPr>
    </w:p>
    <w:p w14:paraId="2CD2FE3E" w14:textId="77777777" w:rsidR="002F4C7A" w:rsidRDefault="002F4C7A">
      <w:pPr>
        <w:rPr>
          <w:b/>
          <w:bCs/>
          <w:u w:val="single"/>
        </w:rPr>
      </w:pPr>
    </w:p>
    <w:p w14:paraId="31464AA5" w14:textId="77777777" w:rsidR="002F4C7A" w:rsidRDefault="002F4C7A">
      <w:pPr>
        <w:rPr>
          <w:b/>
          <w:bCs/>
          <w:u w:val="single"/>
        </w:rPr>
      </w:pPr>
    </w:p>
    <w:p w14:paraId="53CC09FA" w14:textId="77777777" w:rsidR="002F4C7A" w:rsidRDefault="002F4C7A">
      <w:pPr>
        <w:rPr>
          <w:b/>
          <w:bCs/>
          <w:u w:val="single"/>
        </w:rPr>
      </w:pPr>
    </w:p>
    <w:p w14:paraId="1BBA6853" w14:textId="77777777" w:rsidR="002F4C7A" w:rsidRDefault="002F4C7A">
      <w:pPr>
        <w:rPr>
          <w:b/>
          <w:bCs/>
          <w:u w:val="single"/>
        </w:rPr>
      </w:pPr>
    </w:p>
    <w:p w14:paraId="2C3A3E8A" w14:textId="77777777" w:rsidR="002F4C7A" w:rsidRDefault="002F4C7A">
      <w:pPr>
        <w:rPr>
          <w:b/>
          <w:bCs/>
          <w:u w:val="single"/>
        </w:rPr>
      </w:pPr>
    </w:p>
    <w:p w14:paraId="6927BAF1" w14:textId="77777777" w:rsidR="002F4C7A" w:rsidRPr="00897787" w:rsidRDefault="002F4C7A">
      <w:pPr>
        <w:rPr>
          <w:b/>
          <w:bCs/>
          <w:u w:val="single"/>
        </w:rPr>
      </w:pPr>
    </w:p>
    <w:p w14:paraId="2F274ED9" w14:textId="10C96218" w:rsidR="00446AAD" w:rsidRPr="00897787" w:rsidRDefault="00C75A98" w:rsidP="00C75A98">
      <w:pPr>
        <w:shd w:val="clear" w:color="auto" w:fill="FFFFFF"/>
        <w:spacing w:after="0" w:line="240" w:lineRule="auto"/>
        <w:textAlignment w:val="baseline"/>
        <w:rPr>
          <w:rFonts w:eastAsia="Times New Roman" w:cstheme="minorHAnsi"/>
          <w:color w:val="000000"/>
          <w:bdr w:val="none" w:sz="0" w:space="0" w:color="auto" w:frame="1"/>
        </w:rPr>
      </w:pPr>
      <w:r w:rsidRPr="00897787">
        <w:rPr>
          <w:rFonts w:eastAsia="Times New Roman" w:cstheme="minorHAnsi"/>
          <w:color w:val="000000"/>
          <w:bdr w:val="none" w:sz="0" w:space="0" w:color="auto" w:frame="1"/>
        </w:rPr>
        <w:t>1.Second Languages Department Update:</w:t>
      </w:r>
    </w:p>
    <w:p w14:paraId="72CB9EDF" w14:textId="77777777" w:rsidR="00446AAD" w:rsidRPr="00897787" w:rsidRDefault="00446AAD" w:rsidP="00446AAD">
      <w:pPr>
        <w:shd w:val="clear" w:color="auto" w:fill="FFFFFF"/>
        <w:spacing w:after="0" w:line="240" w:lineRule="auto"/>
        <w:textAlignment w:val="baseline"/>
        <w:rPr>
          <w:rFonts w:eastAsia="Times New Roman" w:cstheme="minorHAnsi"/>
          <w:color w:val="000000"/>
          <w:bdr w:val="none" w:sz="0" w:space="0" w:color="auto" w:frame="1"/>
        </w:rPr>
      </w:pPr>
    </w:p>
    <w:p w14:paraId="3E9526A4" w14:textId="1208B31A" w:rsidR="00446AAD" w:rsidRPr="00446AAD" w:rsidRDefault="00446AAD" w:rsidP="00446AAD">
      <w:pPr>
        <w:shd w:val="clear" w:color="auto" w:fill="FFFFFF"/>
        <w:spacing w:after="0" w:line="240" w:lineRule="auto"/>
        <w:textAlignment w:val="baseline"/>
        <w:rPr>
          <w:rFonts w:eastAsia="Times New Roman" w:cstheme="minorHAnsi"/>
          <w:color w:val="000000"/>
        </w:rPr>
      </w:pPr>
      <w:r w:rsidRPr="00446AAD">
        <w:rPr>
          <w:rFonts w:eastAsia="Times New Roman" w:cstheme="minorHAnsi"/>
          <w:color w:val="000000"/>
          <w:bdr w:val="none" w:sz="0" w:space="0" w:color="auto" w:frame="1"/>
        </w:rPr>
        <w:t>Oral Proficiency Interviews.</w:t>
      </w:r>
    </w:p>
    <w:p w14:paraId="714F367D" w14:textId="16F19469" w:rsidR="009D6D2C" w:rsidRPr="00897787" w:rsidRDefault="00446AAD" w:rsidP="008334B2">
      <w:pPr>
        <w:shd w:val="clear" w:color="auto" w:fill="FFFFFF"/>
        <w:spacing w:after="0" w:line="240" w:lineRule="auto"/>
        <w:textAlignment w:val="baseline"/>
      </w:pPr>
      <w:r w:rsidRPr="00446AAD">
        <w:rPr>
          <w:rFonts w:eastAsia="Times New Roman" w:cstheme="minorHAnsi"/>
          <w:color w:val="000000"/>
          <w:bdr w:val="none" w:sz="0" w:space="0" w:color="auto" w:frame="1"/>
        </w:rPr>
        <w:t>All immersion and PIF students take a proficiency interview to determine their levels by the end of high school. Our students have been working hard and practicing/preparing for their interviews taking place over the next several weeks.</w:t>
      </w:r>
      <w:r w:rsidR="008334B2" w:rsidRPr="00897787">
        <w:rPr>
          <w:rFonts w:eastAsia="Times New Roman" w:cstheme="minorHAnsi"/>
          <w:color w:val="000000"/>
        </w:rPr>
        <w:t xml:space="preserve"> </w:t>
      </w:r>
      <w:r w:rsidR="008334B2" w:rsidRPr="00897787">
        <w:t>Our grade 12 students have begun their OPI interviews and so far, they have been doing great!  The interviews continue into the second week of December.</w:t>
      </w:r>
    </w:p>
    <w:p w14:paraId="79AA2C7D" w14:textId="77777777" w:rsidR="008334B2" w:rsidRPr="00897787" w:rsidRDefault="008334B2" w:rsidP="008334B2">
      <w:pPr>
        <w:shd w:val="clear" w:color="auto" w:fill="FFFFFF"/>
        <w:spacing w:after="0" w:line="240" w:lineRule="auto"/>
        <w:textAlignment w:val="baseline"/>
      </w:pPr>
    </w:p>
    <w:p w14:paraId="2563D7CA" w14:textId="4D5C03FD" w:rsidR="008334B2" w:rsidRPr="00897787" w:rsidRDefault="00FD7FC5" w:rsidP="008334B2">
      <w:pPr>
        <w:shd w:val="clear" w:color="auto" w:fill="FFFFFF"/>
        <w:spacing w:after="0" w:line="240" w:lineRule="auto"/>
        <w:textAlignment w:val="baseline"/>
      </w:pPr>
      <w:r w:rsidRPr="00897787">
        <w:t>2. Dwight Dunfield and the Production Team:</w:t>
      </w:r>
    </w:p>
    <w:p w14:paraId="6CD3F700" w14:textId="77777777" w:rsidR="00FD7FC5" w:rsidRPr="00897787" w:rsidRDefault="00FD7FC5" w:rsidP="008334B2">
      <w:pPr>
        <w:shd w:val="clear" w:color="auto" w:fill="FFFFFF"/>
        <w:spacing w:after="0" w:line="240" w:lineRule="auto"/>
        <w:textAlignment w:val="baseline"/>
      </w:pPr>
    </w:p>
    <w:p w14:paraId="01277D53"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Largest audiences since Covid.</w:t>
      </w:r>
    </w:p>
    <w:p w14:paraId="0186455F"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 xml:space="preserve">90+ kids on stage with another 25-30 in stage crew, </w:t>
      </w:r>
      <w:proofErr w:type="gramStart"/>
      <w:r w:rsidRPr="00897787">
        <w:rPr>
          <w:rFonts w:eastAsia="Times New Roman" w:cstheme="minorHAnsi"/>
          <w:color w:val="000000"/>
        </w:rPr>
        <w:t>tech</w:t>
      </w:r>
      <w:proofErr w:type="gramEnd"/>
      <w:r w:rsidRPr="00897787">
        <w:rPr>
          <w:rFonts w:eastAsia="Times New Roman" w:cstheme="minorHAnsi"/>
          <w:color w:val="000000"/>
        </w:rPr>
        <w:t xml:space="preserve"> and orchestra.</w:t>
      </w:r>
    </w:p>
    <w:p w14:paraId="41B8DCBF" w14:textId="77777777"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 xml:space="preserve">All grade 9s and 10s </w:t>
      </w:r>
      <w:proofErr w:type="gramStart"/>
      <w:r w:rsidRPr="00897787">
        <w:rPr>
          <w:rFonts w:eastAsia="Times New Roman" w:cstheme="minorHAnsi"/>
          <w:color w:val="000000"/>
        </w:rPr>
        <w:t>have the opportunity to</w:t>
      </w:r>
      <w:proofErr w:type="gramEnd"/>
      <w:r w:rsidRPr="00897787">
        <w:rPr>
          <w:rFonts w:eastAsia="Times New Roman" w:cstheme="minorHAnsi"/>
          <w:color w:val="000000"/>
        </w:rPr>
        <w:t xml:space="preserve"> see the show.</w:t>
      </w:r>
    </w:p>
    <w:p w14:paraId="115F9C10" w14:textId="31791168" w:rsidR="00FD7FC5" w:rsidRPr="00897787" w:rsidRDefault="00FD7FC5" w:rsidP="00FD7FC5">
      <w:pPr>
        <w:shd w:val="clear" w:color="auto" w:fill="FFFFFF"/>
        <w:spacing w:after="0" w:line="240" w:lineRule="auto"/>
        <w:textAlignment w:val="baseline"/>
        <w:rPr>
          <w:rFonts w:eastAsia="Times New Roman" w:cstheme="minorHAnsi"/>
          <w:color w:val="000000"/>
        </w:rPr>
      </w:pPr>
      <w:r w:rsidRPr="00897787">
        <w:rPr>
          <w:rFonts w:eastAsia="Times New Roman" w:cstheme="minorHAnsi"/>
          <w:color w:val="000000"/>
        </w:rPr>
        <w:t>Fantastic group of kids.</w:t>
      </w:r>
    </w:p>
    <w:p w14:paraId="67A20C06" w14:textId="77777777" w:rsidR="009D6D2C" w:rsidRPr="00897787" w:rsidRDefault="009D6D2C">
      <w:pPr>
        <w:rPr>
          <w:b/>
          <w:bCs/>
          <w:u w:val="single"/>
        </w:rPr>
      </w:pPr>
    </w:p>
    <w:p w14:paraId="111FB8DD" w14:textId="3B36E52D" w:rsidR="009C317F" w:rsidRPr="00897787" w:rsidRDefault="009C317F">
      <w:r w:rsidRPr="00897787">
        <w:t>3. Kat’s Kitchen Update:</w:t>
      </w:r>
    </w:p>
    <w:p w14:paraId="381B5D10" w14:textId="2DC5FF23" w:rsidR="009C317F" w:rsidRPr="00897787" w:rsidRDefault="009C317F">
      <w:r w:rsidRPr="00897787">
        <w:t xml:space="preserve">Kats' Kitchen is partnering with the New Maryland Lions Club for a Pancake Breakfast from 8:00 am - 11:00 am.  The event will take place at the New Maryland Lions Centre (754 New Maryland Hwy).  Admission is by donation, with proceeds going to local community groups, including Kats' Kitchen.  This breakfast is also the kick-off to the New Maryland Toy Drive!  Our Kats' Kitchen students will be serving and helping at this event so please come out and support them while you have a delicious breakfast!  </w:t>
      </w:r>
    </w:p>
    <w:p w14:paraId="6ED91563" w14:textId="30D676F8" w:rsidR="009C317F" w:rsidRPr="00897787" w:rsidRDefault="009C317F">
      <w:pPr>
        <w:rPr>
          <w:b/>
          <w:bCs/>
          <w:u w:val="single"/>
        </w:rPr>
      </w:pPr>
    </w:p>
    <w:p w14:paraId="371C21D2" w14:textId="6B01FEC2" w:rsidR="00C4119C" w:rsidRPr="00897787" w:rsidRDefault="00243306">
      <w:r w:rsidRPr="00897787">
        <w:lastRenderedPageBreak/>
        <w:t xml:space="preserve">4. </w:t>
      </w:r>
      <w:r w:rsidR="00C4119C" w:rsidRPr="00897787">
        <w:t>November 24</w:t>
      </w:r>
      <w:r w:rsidR="00C4119C" w:rsidRPr="00897787">
        <w:rPr>
          <w:vertAlign w:val="superscript"/>
        </w:rPr>
        <w:t>th</w:t>
      </w:r>
      <w:r w:rsidR="00C4119C" w:rsidRPr="00897787">
        <w:t>, 2023 – ½ day PL afternoon</w:t>
      </w:r>
      <w:r w:rsidRPr="00897787">
        <w:t xml:space="preserve"> for teachers: </w:t>
      </w:r>
    </w:p>
    <w:p w14:paraId="650F78A9" w14:textId="58C62A97" w:rsidR="00460803" w:rsidRPr="00897787" w:rsidRDefault="00460803">
      <w:r w:rsidRPr="00897787">
        <w:t xml:space="preserve">Morning </w:t>
      </w:r>
      <w:r w:rsidR="00E15CBC" w:rsidRPr="00897787">
        <w:t>(9-11:30am)</w:t>
      </w:r>
      <w:r w:rsidRPr="00897787">
        <w:t xml:space="preserve">– Parent-Teacher </w:t>
      </w:r>
      <w:r w:rsidR="00EA3AE4" w:rsidRPr="00897787">
        <w:t>Meetings</w:t>
      </w:r>
    </w:p>
    <w:p w14:paraId="707C0129" w14:textId="4B5548CF" w:rsidR="00EA3AE4" w:rsidRPr="00897787" w:rsidRDefault="00EA3AE4" w:rsidP="00936872">
      <w:pPr>
        <w:spacing w:after="0" w:line="240" w:lineRule="auto"/>
      </w:pPr>
      <w:r w:rsidRPr="00897787">
        <w:t>Afternoon</w:t>
      </w:r>
      <w:r w:rsidR="00E15CBC" w:rsidRPr="00897787">
        <w:t xml:space="preserve"> (1-3pm) </w:t>
      </w:r>
      <w:r w:rsidRPr="00897787">
        <w:t xml:space="preserve">– </w:t>
      </w:r>
      <w:r w:rsidR="008A3D87" w:rsidRPr="00897787">
        <w:t xml:space="preserve">a) </w:t>
      </w:r>
      <w:r w:rsidRPr="00897787">
        <w:t>Teachers complete the EECD 2023-24 Teacher Perception Survey</w:t>
      </w:r>
    </w:p>
    <w:p w14:paraId="46B28E6D" w14:textId="21D6F92E" w:rsidR="001D060D" w:rsidRPr="00897787" w:rsidRDefault="00936872" w:rsidP="00936872">
      <w:pPr>
        <w:pStyle w:val="ListParagraph"/>
        <w:spacing w:after="0" w:line="240" w:lineRule="auto"/>
      </w:pPr>
      <w:r w:rsidRPr="00897787">
        <w:t xml:space="preserve">      </w:t>
      </w:r>
      <w:r w:rsidR="00E15CBC" w:rsidRPr="00897787">
        <w:tab/>
        <w:t xml:space="preserve">        </w:t>
      </w:r>
      <w:r w:rsidRPr="00897787">
        <w:t xml:space="preserve"> </w:t>
      </w:r>
      <w:r w:rsidR="008A3D87" w:rsidRPr="00897787">
        <w:t xml:space="preserve">b) </w:t>
      </w:r>
      <w:r w:rsidRPr="00897787">
        <w:t>Classroom time</w:t>
      </w:r>
      <w:r w:rsidR="00163D73" w:rsidRPr="00897787">
        <w:t>/Lesson Planning discussions/Emergency Binder prep</w:t>
      </w:r>
      <w:r w:rsidR="000F0CFD" w:rsidRPr="00897787">
        <w:t>aration</w:t>
      </w:r>
    </w:p>
    <w:p w14:paraId="13DB83CC" w14:textId="77777777" w:rsidR="00BA63B6" w:rsidRDefault="00BA63B6" w:rsidP="00BA63B6">
      <w:pPr>
        <w:spacing w:after="0" w:line="240" w:lineRule="auto"/>
      </w:pPr>
    </w:p>
    <w:p w14:paraId="792E65CD" w14:textId="7E944E05" w:rsidR="00BA63B6" w:rsidRDefault="00D37941" w:rsidP="00BA63B6">
      <w:pPr>
        <w:spacing w:after="0" w:line="240" w:lineRule="auto"/>
      </w:pPr>
      <w:r>
        <w:t xml:space="preserve">SIP Goal: </w:t>
      </w:r>
      <w:r w:rsidRPr="00D37941">
        <w:rPr>
          <w:b/>
          <w:bCs/>
          <w:i/>
          <w:iCs/>
        </w:rPr>
        <w:t xml:space="preserve">“By June 2024, Fredericton High School will develop a shared understanding of high </w:t>
      </w:r>
      <w:proofErr w:type="spellStart"/>
      <w:r w:rsidRPr="00D37941">
        <w:rPr>
          <w:b/>
          <w:bCs/>
          <w:i/>
          <w:iCs/>
        </w:rPr>
        <w:t>behaviour</w:t>
      </w:r>
      <w:proofErr w:type="spellEnd"/>
      <w:r w:rsidRPr="00D37941">
        <w:rPr>
          <w:b/>
          <w:bCs/>
          <w:i/>
          <w:iCs/>
        </w:rPr>
        <w:t xml:space="preserve"> and academic expectations within our school community.”</w:t>
      </w:r>
    </w:p>
    <w:p w14:paraId="0FB4A7CD" w14:textId="77777777" w:rsidR="00C05B84" w:rsidRPr="00EA3AE4" w:rsidRDefault="00C05B84" w:rsidP="00BA63B6">
      <w:pPr>
        <w:spacing w:after="0" w:line="240" w:lineRule="auto"/>
      </w:pPr>
    </w:p>
    <w:sectPr w:rsidR="00C05B84" w:rsidRPr="00EA3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AAD3" w14:textId="77777777" w:rsidR="00592578" w:rsidRDefault="00592578" w:rsidP="004B0535">
      <w:pPr>
        <w:spacing w:after="0" w:line="240" w:lineRule="auto"/>
      </w:pPr>
      <w:r>
        <w:separator/>
      </w:r>
    </w:p>
  </w:endnote>
  <w:endnote w:type="continuationSeparator" w:id="0">
    <w:p w14:paraId="48E38B65" w14:textId="77777777" w:rsidR="00592578" w:rsidRDefault="00592578" w:rsidP="004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5C97" w14:textId="77777777" w:rsidR="00592578" w:rsidRDefault="00592578" w:rsidP="004B0535">
      <w:pPr>
        <w:spacing w:after="0" w:line="240" w:lineRule="auto"/>
      </w:pPr>
      <w:r>
        <w:separator/>
      </w:r>
    </w:p>
  </w:footnote>
  <w:footnote w:type="continuationSeparator" w:id="0">
    <w:p w14:paraId="11366983" w14:textId="77777777" w:rsidR="00592578" w:rsidRDefault="00592578" w:rsidP="004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FE3A" w14:textId="77777777" w:rsidR="004B0535" w:rsidRDefault="004B0535" w:rsidP="004B0535">
    <w:pPr>
      <w:tabs>
        <w:tab w:val="center" w:pos="4680"/>
        <w:tab w:val="right" w:pos="8280"/>
        <w:tab w:val="left" w:pos="8640"/>
      </w:tabs>
      <w:spacing w:after="0" w:line="240" w:lineRule="auto"/>
      <w:jc w:val="center"/>
      <w:rPr>
        <w:rFonts w:ascii="Arial" w:eastAsia="Times New Roman" w:hAnsi="Arial" w:cs="Arial"/>
        <w:b/>
        <w:bCs/>
        <w:sz w:val="28"/>
        <w:szCs w:val="28"/>
      </w:rPr>
    </w:pPr>
  </w:p>
  <w:p w14:paraId="1330ACA6" w14:textId="41AD8355" w:rsidR="004B0535" w:rsidRDefault="004B0535" w:rsidP="004B0535">
    <w:pPr>
      <w:tabs>
        <w:tab w:val="center" w:pos="4680"/>
        <w:tab w:val="right" w:pos="8280"/>
        <w:tab w:val="left" w:pos="8640"/>
      </w:tabs>
      <w:spacing w:after="0" w:line="240" w:lineRule="auto"/>
      <w:jc w:val="center"/>
      <w:rPr>
        <w:rFonts w:ascii="Arial" w:eastAsia="Times New Roman" w:hAnsi="Arial" w:cs="Arial"/>
        <w:b/>
        <w:bCs/>
        <w:sz w:val="28"/>
        <w:szCs w:val="28"/>
      </w:rPr>
    </w:pPr>
    <w:r>
      <w:rPr>
        <w:noProof/>
      </w:rPr>
      <mc:AlternateContent>
        <mc:Choice Requires="wps">
          <w:drawing>
            <wp:anchor distT="0" distB="0" distL="114300" distR="114300" simplePos="0" relativeHeight="251659264" behindDoc="1" locked="0" layoutInCell="1" allowOverlap="1" wp14:anchorId="7AD06369" wp14:editId="6C2E277B">
              <wp:simplePos x="0" y="0"/>
              <wp:positionH relativeFrom="margin">
                <wp:align>center</wp:align>
              </wp:positionH>
              <wp:positionV relativeFrom="topMargin">
                <wp:posOffset>663575</wp:posOffset>
              </wp:positionV>
              <wp:extent cx="6862445" cy="288290"/>
              <wp:effectExtent l="0" t="0" r="0" b="0"/>
              <wp:wrapNone/>
              <wp:docPr id="15" name="Rectangle 15"/>
              <wp:cNvGraphicFramePr/>
              <a:graphic xmlns:a="http://schemas.openxmlformats.org/drawingml/2006/main">
                <a:graphicData uri="http://schemas.microsoft.com/office/word/2010/wordprocessingShape">
                  <wps:wsp>
                    <wps:cNvSpPr/>
                    <wps:spPr>
                      <a:xfrm>
                        <a:off x="0" y="0"/>
                        <a:ext cx="6861810" cy="28829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E61E" id="Rectangle 15" o:spid="_x0000_s1026" style="position:absolute;margin-left:0;margin-top:52.25pt;width:540.35pt;height:2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" fillcolor="#a0a000" stroked="f" strokeweight="1pt">
              <v:fill color2="yellow" rotate="t" focusposition=".5,.5" focussize="" colors="0 #a0a000;.5 #e6e600;1 yellow" focus="100%" type="gradientRadial"/>
              <w10:wrap anchorx="margin" anchory="margin"/>
            </v:rect>
          </w:pict>
        </mc:Fallback>
      </mc:AlternateContent>
    </w:r>
    <w:r>
      <w:rPr>
        <w:rFonts w:ascii="Arial" w:eastAsia="Times New Roman" w:hAnsi="Arial" w:cs="Arial"/>
        <w:b/>
        <w:bCs/>
        <w:sz w:val="28"/>
        <w:szCs w:val="28"/>
      </w:rPr>
      <w:t>Fredericton High School</w:t>
    </w:r>
  </w:p>
  <w:p w14:paraId="4D5C0AE9" w14:textId="75C0D5C1"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r>
      <w:rPr>
        <w:noProof/>
      </w:rPr>
      <w:drawing>
        <wp:anchor distT="0" distB="0" distL="114300" distR="114300" simplePos="0" relativeHeight="251660288" behindDoc="0" locked="0" layoutInCell="1" allowOverlap="1" wp14:anchorId="2782BE97" wp14:editId="7D851699">
          <wp:simplePos x="0" y="0"/>
          <wp:positionH relativeFrom="margin">
            <wp:align>center</wp:align>
          </wp:positionH>
          <wp:positionV relativeFrom="paragraph">
            <wp:posOffset>2540</wp:posOffset>
          </wp:positionV>
          <wp:extent cx="786130" cy="927735"/>
          <wp:effectExtent l="0" t="0" r="0" b="5715"/>
          <wp:wrapSquare wrapText="bothSides"/>
          <wp:docPr id="17" name="Graphic 17"/>
          <wp:cNvGraphicFramePr/>
          <a:graphic xmlns:a="http://schemas.openxmlformats.org/drawingml/2006/main">
            <a:graphicData uri="http://schemas.openxmlformats.org/drawingml/2006/picture">
              <pic:pic xmlns:pic="http://schemas.openxmlformats.org/drawingml/2006/picture">
                <pic:nvPicPr>
                  <pic:cNvPr id="17" name="Graphic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4860" cy="927735"/>
                  </a:xfrm>
                  <a:prstGeom prst="rect">
                    <a:avLst/>
                  </a:prstGeom>
                </pic:spPr>
              </pic:pic>
            </a:graphicData>
          </a:graphic>
          <wp14:sizeRelH relativeFrom="page">
            <wp14:pctWidth>0</wp14:pctWidth>
          </wp14:sizeRelH>
          <wp14:sizeRelV relativeFrom="page">
            <wp14:pctHeight>0</wp14:pctHeight>
          </wp14:sizeRelV>
        </wp:anchor>
      </w:drawing>
    </w:r>
  </w:p>
  <w:p w14:paraId="5F1B65BC" w14:textId="77777777"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p>
  <w:p w14:paraId="391AB603" w14:textId="77777777"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p>
  <w:p w14:paraId="50C56D53" w14:textId="20CD0A82" w:rsidR="004B0535" w:rsidRDefault="004B0535" w:rsidP="004B0535">
    <w:pPr>
      <w:tabs>
        <w:tab w:val="center" w:pos="4680"/>
        <w:tab w:val="center" w:pos="5400"/>
        <w:tab w:val="right" w:pos="9360"/>
      </w:tabs>
      <w:spacing w:after="0" w:line="240" w:lineRule="auto"/>
      <w:rPr>
        <w:rFonts w:ascii="Arial" w:eastAsia="Times New Roman" w:hAnsi="Arial" w:cs="Arial"/>
        <w:sz w:val="26"/>
        <w:szCs w:val="20"/>
      </w:rPr>
    </w:pPr>
    <w:r>
      <w:rPr>
        <w:noProof/>
      </w:rPr>
      <mc:AlternateContent>
        <mc:Choice Requires="wps">
          <w:drawing>
            <wp:anchor distT="0" distB="0" distL="114300" distR="114300" simplePos="0" relativeHeight="251658239" behindDoc="0" locked="0" layoutInCell="1" allowOverlap="1" wp14:anchorId="5DD65BAE" wp14:editId="3E9BD9BB">
              <wp:simplePos x="0" y="0"/>
              <wp:positionH relativeFrom="margin">
                <wp:align>center</wp:align>
              </wp:positionH>
              <wp:positionV relativeFrom="paragraph">
                <wp:posOffset>12700</wp:posOffset>
              </wp:positionV>
              <wp:extent cx="68580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noFill/>
                      <a:ln w="508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B786C4" id="Straight Connector 16" o:spid="_x0000_s1026" style="position:absolute;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" strokecolor="windowText" strokeweight="4pt">
              <v:stroke linestyle="thickThin" joinstyle="miter"/>
              <w10:wrap anchorx="margin"/>
            </v:line>
          </w:pict>
        </mc:Fallback>
      </mc:AlternateContent>
    </w:r>
  </w:p>
  <w:p w14:paraId="40FFF9FF" w14:textId="77777777" w:rsidR="004B0535" w:rsidRDefault="004B0535" w:rsidP="004B0535">
    <w:pPr>
      <w:tabs>
        <w:tab w:val="left" w:pos="8640"/>
      </w:tabs>
      <w:spacing w:after="0" w:line="240" w:lineRule="auto"/>
    </w:pPr>
  </w:p>
  <w:p w14:paraId="3726743E" w14:textId="77777777" w:rsidR="004B0535" w:rsidRDefault="004B0535" w:rsidP="004B0535">
    <w:pPr>
      <w:pStyle w:val="Header"/>
    </w:pPr>
  </w:p>
  <w:p w14:paraId="32C4335B" w14:textId="21F08ABF" w:rsidR="004B0535" w:rsidRDefault="004B0535">
    <w:pPr>
      <w:pStyle w:val="Header"/>
    </w:pPr>
  </w:p>
  <w:p w14:paraId="7386A0F2" w14:textId="77777777" w:rsidR="004B0535" w:rsidRDefault="004B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8"/>
    <w:multiLevelType w:val="hybridMultilevel"/>
    <w:tmpl w:val="B1348E36"/>
    <w:lvl w:ilvl="0" w:tplc="E9CE48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80A"/>
    <w:multiLevelType w:val="multilevel"/>
    <w:tmpl w:val="DCAE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0484D"/>
    <w:multiLevelType w:val="hybridMultilevel"/>
    <w:tmpl w:val="F76A5D4A"/>
    <w:lvl w:ilvl="0" w:tplc="F37EEE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704E"/>
    <w:multiLevelType w:val="multilevel"/>
    <w:tmpl w:val="B7E45474"/>
    <w:lvl w:ilvl="0">
      <w:start w:val="1"/>
      <w:numFmt w:val="upperRoman"/>
      <w:lvlText w:val="%1."/>
      <w:lvlJc w:val="left"/>
      <w:pPr>
        <w:tabs>
          <w:tab w:val="num" w:pos="720"/>
        </w:tabs>
        <w:ind w:left="720" w:hanging="360"/>
      </w:pPr>
      <w:rPr>
        <w:rFonts w:ascii="Aptos" w:eastAsia="Times New Roman" w:hAnsi="Apto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36DFD"/>
    <w:multiLevelType w:val="hybridMultilevel"/>
    <w:tmpl w:val="8E40A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5D77"/>
    <w:multiLevelType w:val="hybridMultilevel"/>
    <w:tmpl w:val="ECD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45B0"/>
    <w:multiLevelType w:val="hybridMultilevel"/>
    <w:tmpl w:val="40B0F980"/>
    <w:lvl w:ilvl="0" w:tplc="118C9DE8">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43DB6AD1"/>
    <w:multiLevelType w:val="multilevel"/>
    <w:tmpl w:val="463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52A3F"/>
    <w:multiLevelType w:val="hybridMultilevel"/>
    <w:tmpl w:val="76EE2AB6"/>
    <w:lvl w:ilvl="0" w:tplc="A5AE89F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F05A71"/>
    <w:multiLevelType w:val="hybridMultilevel"/>
    <w:tmpl w:val="7E08786E"/>
    <w:lvl w:ilvl="0" w:tplc="118C9DE8">
      <w:numFmt w:val="bullet"/>
      <w:lvlText w:val="-"/>
      <w:lvlJc w:val="left"/>
      <w:pPr>
        <w:ind w:left="1275" w:hanging="360"/>
      </w:pPr>
      <w:rPr>
        <w:rFonts w:ascii="Calibri" w:eastAsiaTheme="minorHAnsi" w:hAnsi="Calibri" w:cs="Calibr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618F0889"/>
    <w:multiLevelType w:val="hybridMultilevel"/>
    <w:tmpl w:val="84E8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C0F3C"/>
    <w:multiLevelType w:val="hybridMultilevel"/>
    <w:tmpl w:val="DDB6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432DD"/>
    <w:multiLevelType w:val="hybridMultilevel"/>
    <w:tmpl w:val="0178B740"/>
    <w:lvl w:ilvl="0" w:tplc="118C9D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8E720C"/>
    <w:multiLevelType w:val="hybridMultilevel"/>
    <w:tmpl w:val="C9F8DE06"/>
    <w:lvl w:ilvl="0" w:tplc="B6C2BA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C08B6"/>
    <w:multiLevelType w:val="multilevel"/>
    <w:tmpl w:val="4EF8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7674725">
    <w:abstractNumId w:val="8"/>
  </w:num>
  <w:num w:numId="2" w16cid:durableId="1141774672">
    <w:abstractNumId w:val="4"/>
  </w:num>
  <w:num w:numId="3" w16cid:durableId="1645618531">
    <w:abstractNumId w:val="9"/>
  </w:num>
  <w:num w:numId="4" w16cid:durableId="599798053">
    <w:abstractNumId w:val="6"/>
  </w:num>
  <w:num w:numId="5" w16cid:durableId="1006634720">
    <w:abstractNumId w:val="0"/>
  </w:num>
  <w:num w:numId="6" w16cid:durableId="1916892490">
    <w:abstractNumId w:val="12"/>
  </w:num>
  <w:num w:numId="7" w16cid:durableId="336930727">
    <w:abstractNumId w:val="2"/>
  </w:num>
  <w:num w:numId="8" w16cid:durableId="1020397802">
    <w:abstractNumId w:val="7"/>
  </w:num>
  <w:num w:numId="9" w16cid:durableId="1674063952">
    <w:abstractNumId w:val="5"/>
  </w:num>
  <w:num w:numId="10" w16cid:durableId="1169953217">
    <w:abstractNumId w:val="10"/>
  </w:num>
  <w:num w:numId="11" w16cid:durableId="1803958691">
    <w:abstractNumId w:val="3"/>
  </w:num>
  <w:num w:numId="12" w16cid:durableId="1961958718">
    <w:abstractNumId w:val="1"/>
  </w:num>
  <w:num w:numId="13" w16cid:durableId="1907109518">
    <w:abstractNumId w:val="14"/>
  </w:num>
  <w:num w:numId="14" w16cid:durableId="1770810550">
    <w:abstractNumId w:val="13"/>
  </w:num>
  <w:num w:numId="15" w16cid:durableId="1818451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35"/>
    <w:rsid w:val="00001246"/>
    <w:rsid w:val="000426B4"/>
    <w:rsid w:val="00045483"/>
    <w:rsid w:val="00053E67"/>
    <w:rsid w:val="000A0965"/>
    <w:rsid w:val="000B7846"/>
    <w:rsid w:val="000D0F34"/>
    <w:rsid w:val="000F0CFD"/>
    <w:rsid w:val="00116870"/>
    <w:rsid w:val="00125D8B"/>
    <w:rsid w:val="00145302"/>
    <w:rsid w:val="00163D73"/>
    <w:rsid w:val="0018118E"/>
    <w:rsid w:val="001923FA"/>
    <w:rsid w:val="001A315C"/>
    <w:rsid w:val="001A66F1"/>
    <w:rsid w:val="001D060D"/>
    <w:rsid w:val="001F07BE"/>
    <w:rsid w:val="00223B0E"/>
    <w:rsid w:val="00240412"/>
    <w:rsid w:val="00243306"/>
    <w:rsid w:val="0024741B"/>
    <w:rsid w:val="002506B2"/>
    <w:rsid w:val="00255B9C"/>
    <w:rsid w:val="00281FED"/>
    <w:rsid w:val="002A4D09"/>
    <w:rsid w:val="002B48BD"/>
    <w:rsid w:val="002F4C7A"/>
    <w:rsid w:val="00330008"/>
    <w:rsid w:val="00395515"/>
    <w:rsid w:val="003A2BD4"/>
    <w:rsid w:val="003A4C49"/>
    <w:rsid w:val="003C285B"/>
    <w:rsid w:val="003F59C1"/>
    <w:rsid w:val="00425247"/>
    <w:rsid w:val="00446AAD"/>
    <w:rsid w:val="00460803"/>
    <w:rsid w:val="00467B25"/>
    <w:rsid w:val="00487293"/>
    <w:rsid w:val="004B0535"/>
    <w:rsid w:val="004F718A"/>
    <w:rsid w:val="00546547"/>
    <w:rsid w:val="00592578"/>
    <w:rsid w:val="00597F1F"/>
    <w:rsid w:val="0061085D"/>
    <w:rsid w:val="00610AE8"/>
    <w:rsid w:val="006263C0"/>
    <w:rsid w:val="006950CE"/>
    <w:rsid w:val="006E4AEF"/>
    <w:rsid w:val="00710EB8"/>
    <w:rsid w:val="00766D22"/>
    <w:rsid w:val="00772D31"/>
    <w:rsid w:val="00790F39"/>
    <w:rsid w:val="00796464"/>
    <w:rsid w:val="007B42CD"/>
    <w:rsid w:val="007B7DF7"/>
    <w:rsid w:val="007D02D5"/>
    <w:rsid w:val="007E30B8"/>
    <w:rsid w:val="008334B2"/>
    <w:rsid w:val="00856DC0"/>
    <w:rsid w:val="00860F5F"/>
    <w:rsid w:val="00897787"/>
    <w:rsid w:val="008A3D87"/>
    <w:rsid w:val="008E5C4F"/>
    <w:rsid w:val="009344A7"/>
    <w:rsid w:val="00936872"/>
    <w:rsid w:val="00943C1E"/>
    <w:rsid w:val="00980E9B"/>
    <w:rsid w:val="00987984"/>
    <w:rsid w:val="009C317F"/>
    <w:rsid w:val="009D6D2C"/>
    <w:rsid w:val="009F006D"/>
    <w:rsid w:val="00A1337D"/>
    <w:rsid w:val="00A26D10"/>
    <w:rsid w:val="00A81E44"/>
    <w:rsid w:val="00A84279"/>
    <w:rsid w:val="00B0778A"/>
    <w:rsid w:val="00B343B0"/>
    <w:rsid w:val="00B45D5C"/>
    <w:rsid w:val="00B75565"/>
    <w:rsid w:val="00BA49E4"/>
    <w:rsid w:val="00BA63B6"/>
    <w:rsid w:val="00BB2326"/>
    <w:rsid w:val="00BB688C"/>
    <w:rsid w:val="00BC30EA"/>
    <w:rsid w:val="00C05B84"/>
    <w:rsid w:val="00C3293C"/>
    <w:rsid w:val="00C32AF2"/>
    <w:rsid w:val="00C4119C"/>
    <w:rsid w:val="00C75A98"/>
    <w:rsid w:val="00CD03EA"/>
    <w:rsid w:val="00D07E19"/>
    <w:rsid w:val="00D13C98"/>
    <w:rsid w:val="00D37941"/>
    <w:rsid w:val="00D42D13"/>
    <w:rsid w:val="00DE0231"/>
    <w:rsid w:val="00E15CBC"/>
    <w:rsid w:val="00E17800"/>
    <w:rsid w:val="00EA3AE4"/>
    <w:rsid w:val="00EA42FE"/>
    <w:rsid w:val="00EF45FC"/>
    <w:rsid w:val="00F55CC7"/>
    <w:rsid w:val="00FD7FC5"/>
    <w:rsid w:val="00FE328B"/>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7053"/>
  <w15:chartTrackingRefBased/>
  <w15:docId w15:val="{CC183278-82DB-45DB-9F68-3B3BBD9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35"/>
  </w:style>
  <w:style w:type="paragraph" w:styleId="Footer">
    <w:name w:val="footer"/>
    <w:basedOn w:val="Normal"/>
    <w:link w:val="FooterChar"/>
    <w:uiPriority w:val="99"/>
    <w:unhideWhenUsed/>
    <w:rsid w:val="004B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35"/>
  </w:style>
  <w:style w:type="paragraph" w:styleId="ListParagraph">
    <w:name w:val="List Paragraph"/>
    <w:basedOn w:val="Normal"/>
    <w:uiPriority w:val="34"/>
    <w:qFormat/>
    <w:rsid w:val="00766D22"/>
    <w:pPr>
      <w:ind w:left="720"/>
      <w:contextualSpacing/>
    </w:pPr>
  </w:style>
  <w:style w:type="character" w:styleId="Hyperlink">
    <w:name w:val="Hyperlink"/>
    <w:basedOn w:val="DefaultParagraphFont"/>
    <w:uiPriority w:val="99"/>
    <w:unhideWhenUsed/>
    <w:rsid w:val="00BA63B6"/>
    <w:rPr>
      <w:color w:val="0563C1" w:themeColor="hyperlink"/>
      <w:u w:val="single"/>
    </w:rPr>
  </w:style>
  <w:style w:type="character" w:styleId="UnresolvedMention">
    <w:name w:val="Unresolved Mention"/>
    <w:basedOn w:val="DefaultParagraphFont"/>
    <w:uiPriority w:val="99"/>
    <w:semiHidden/>
    <w:unhideWhenUsed/>
    <w:rsid w:val="00BA63B6"/>
    <w:rPr>
      <w:color w:val="605E5C"/>
      <w:shd w:val="clear" w:color="auto" w:fill="E1DFDD"/>
    </w:rPr>
  </w:style>
  <w:style w:type="paragraph" w:styleId="NormalWeb">
    <w:name w:val="Normal (Web)"/>
    <w:basedOn w:val="Normal"/>
    <w:uiPriority w:val="99"/>
    <w:semiHidden/>
    <w:unhideWhenUsed/>
    <w:rsid w:val="00597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800">
      <w:bodyDiv w:val="1"/>
      <w:marLeft w:val="0"/>
      <w:marRight w:val="0"/>
      <w:marTop w:val="0"/>
      <w:marBottom w:val="0"/>
      <w:divBdr>
        <w:top w:val="none" w:sz="0" w:space="0" w:color="auto"/>
        <w:left w:val="none" w:sz="0" w:space="0" w:color="auto"/>
        <w:bottom w:val="none" w:sz="0" w:space="0" w:color="auto"/>
        <w:right w:val="none" w:sz="0" w:space="0" w:color="auto"/>
      </w:divBdr>
      <w:divsChild>
        <w:div w:id="1601910283">
          <w:marLeft w:val="0"/>
          <w:marRight w:val="0"/>
          <w:marTop w:val="0"/>
          <w:marBottom w:val="0"/>
          <w:divBdr>
            <w:top w:val="none" w:sz="0" w:space="0" w:color="auto"/>
            <w:left w:val="none" w:sz="0" w:space="0" w:color="auto"/>
            <w:bottom w:val="none" w:sz="0" w:space="0" w:color="auto"/>
            <w:right w:val="none" w:sz="0" w:space="0" w:color="auto"/>
          </w:divBdr>
        </w:div>
        <w:div w:id="1683822424">
          <w:marLeft w:val="0"/>
          <w:marRight w:val="0"/>
          <w:marTop w:val="0"/>
          <w:marBottom w:val="0"/>
          <w:divBdr>
            <w:top w:val="none" w:sz="0" w:space="0" w:color="auto"/>
            <w:left w:val="none" w:sz="0" w:space="0" w:color="auto"/>
            <w:bottom w:val="none" w:sz="0" w:space="0" w:color="auto"/>
            <w:right w:val="none" w:sz="0" w:space="0" w:color="auto"/>
          </w:divBdr>
        </w:div>
      </w:divsChild>
    </w:div>
    <w:div w:id="905605011">
      <w:bodyDiv w:val="1"/>
      <w:marLeft w:val="0"/>
      <w:marRight w:val="0"/>
      <w:marTop w:val="0"/>
      <w:marBottom w:val="0"/>
      <w:divBdr>
        <w:top w:val="none" w:sz="0" w:space="0" w:color="auto"/>
        <w:left w:val="none" w:sz="0" w:space="0" w:color="auto"/>
        <w:bottom w:val="none" w:sz="0" w:space="0" w:color="auto"/>
        <w:right w:val="none" w:sz="0" w:space="0" w:color="auto"/>
      </w:divBdr>
    </w:div>
    <w:div w:id="1064838387">
      <w:bodyDiv w:val="1"/>
      <w:marLeft w:val="0"/>
      <w:marRight w:val="0"/>
      <w:marTop w:val="0"/>
      <w:marBottom w:val="0"/>
      <w:divBdr>
        <w:top w:val="none" w:sz="0" w:space="0" w:color="auto"/>
        <w:left w:val="none" w:sz="0" w:space="0" w:color="auto"/>
        <w:bottom w:val="none" w:sz="0" w:space="0" w:color="auto"/>
        <w:right w:val="none" w:sz="0" w:space="0" w:color="auto"/>
      </w:divBdr>
    </w:div>
    <w:div w:id="1897937279">
      <w:bodyDiv w:val="1"/>
      <w:marLeft w:val="0"/>
      <w:marRight w:val="0"/>
      <w:marTop w:val="0"/>
      <w:marBottom w:val="0"/>
      <w:divBdr>
        <w:top w:val="none" w:sz="0" w:space="0" w:color="auto"/>
        <w:left w:val="none" w:sz="0" w:space="0" w:color="auto"/>
        <w:bottom w:val="none" w:sz="0" w:space="0" w:color="auto"/>
        <w:right w:val="none" w:sz="0" w:space="0" w:color="auto"/>
      </w:divBdr>
      <w:divsChild>
        <w:div w:id="300161809">
          <w:marLeft w:val="0"/>
          <w:marRight w:val="0"/>
          <w:marTop w:val="0"/>
          <w:marBottom w:val="0"/>
          <w:divBdr>
            <w:top w:val="none" w:sz="0" w:space="0" w:color="auto"/>
            <w:left w:val="none" w:sz="0" w:space="0" w:color="auto"/>
            <w:bottom w:val="none" w:sz="0" w:space="0" w:color="auto"/>
            <w:right w:val="none" w:sz="0" w:space="0" w:color="auto"/>
          </w:divBdr>
        </w:div>
        <w:div w:id="1941837544">
          <w:marLeft w:val="0"/>
          <w:marRight w:val="0"/>
          <w:marTop w:val="0"/>
          <w:marBottom w:val="0"/>
          <w:divBdr>
            <w:top w:val="none" w:sz="0" w:space="0" w:color="auto"/>
            <w:left w:val="none" w:sz="0" w:space="0" w:color="auto"/>
            <w:bottom w:val="none" w:sz="0" w:space="0" w:color="auto"/>
            <w:right w:val="none" w:sz="0" w:space="0" w:color="auto"/>
          </w:divBdr>
        </w:div>
        <w:div w:id="1343162332">
          <w:marLeft w:val="0"/>
          <w:marRight w:val="0"/>
          <w:marTop w:val="0"/>
          <w:marBottom w:val="0"/>
          <w:divBdr>
            <w:top w:val="none" w:sz="0" w:space="0" w:color="auto"/>
            <w:left w:val="none" w:sz="0" w:space="0" w:color="auto"/>
            <w:bottom w:val="none" w:sz="0" w:space="0" w:color="auto"/>
            <w:right w:val="none" w:sz="0" w:space="0" w:color="auto"/>
          </w:divBdr>
        </w:div>
        <w:div w:id="1588149218">
          <w:marLeft w:val="0"/>
          <w:marRight w:val="0"/>
          <w:marTop w:val="0"/>
          <w:marBottom w:val="0"/>
          <w:divBdr>
            <w:top w:val="none" w:sz="0" w:space="0" w:color="auto"/>
            <w:left w:val="none" w:sz="0" w:space="0" w:color="auto"/>
            <w:bottom w:val="none" w:sz="0" w:space="0" w:color="auto"/>
            <w:right w:val="none" w:sz="0" w:space="0" w:color="auto"/>
          </w:divBdr>
        </w:div>
        <w:div w:id="1782454102">
          <w:marLeft w:val="0"/>
          <w:marRight w:val="0"/>
          <w:marTop w:val="0"/>
          <w:marBottom w:val="0"/>
          <w:divBdr>
            <w:top w:val="none" w:sz="0" w:space="0" w:color="auto"/>
            <w:left w:val="none" w:sz="0" w:space="0" w:color="auto"/>
            <w:bottom w:val="none" w:sz="0" w:space="0" w:color="auto"/>
            <w:right w:val="none" w:sz="0" w:space="0" w:color="auto"/>
          </w:divBdr>
        </w:div>
        <w:div w:id="1212688973">
          <w:marLeft w:val="0"/>
          <w:marRight w:val="0"/>
          <w:marTop w:val="0"/>
          <w:marBottom w:val="0"/>
          <w:divBdr>
            <w:top w:val="none" w:sz="0" w:space="0" w:color="auto"/>
            <w:left w:val="none" w:sz="0" w:space="0" w:color="auto"/>
            <w:bottom w:val="none" w:sz="0" w:space="0" w:color="auto"/>
            <w:right w:val="none" w:sz="0" w:space="0" w:color="auto"/>
          </w:divBdr>
        </w:div>
      </w:divsChild>
    </w:div>
    <w:div w:id="20862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Andrew    (ASD-W)</dc:creator>
  <cp:keywords/>
  <dc:description/>
  <cp:lastModifiedBy>Burns, Jason (ASD-W)</cp:lastModifiedBy>
  <cp:revision>2</cp:revision>
  <cp:lastPrinted>2023-10-10T11:28:00Z</cp:lastPrinted>
  <dcterms:created xsi:type="dcterms:W3CDTF">2024-05-07T14:49:00Z</dcterms:created>
  <dcterms:modified xsi:type="dcterms:W3CDTF">2024-05-07T14:49:00Z</dcterms:modified>
</cp:coreProperties>
</file>